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56CB" w14:textId="77777777" w:rsidR="00B95B1B" w:rsidRPr="00B95B1B" w:rsidRDefault="00B95B1B" w:rsidP="005B1C2A">
      <w:pPr>
        <w:spacing w:after="60" w:line="240" w:lineRule="auto"/>
        <w:ind w:right="62"/>
        <w:jc w:val="right"/>
        <w:rPr>
          <w:rFonts w:ascii="Arial" w:eastAsia="Times New Roman" w:hAnsi="Arial" w:cs="Arial"/>
          <w:b/>
          <w:sz w:val="24"/>
          <w:szCs w:val="24"/>
        </w:rPr>
      </w:pPr>
      <w:bookmarkStart w:id="0" w:name="_Hlk195100046"/>
      <w:r w:rsidRPr="00B95B1B">
        <w:rPr>
          <w:rFonts w:ascii="Arial" w:eastAsia="Times New Roman" w:hAnsi="Arial" w:cs="Arial"/>
          <w:b/>
          <w:sz w:val="24"/>
          <w:szCs w:val="24"/>
        </w:rPr>
        <w:t>ANEXA 5</w:t>
      </w:r>
    </w:p>
    <w:p w14:paraId="28BF3537" w14:textId="77777777" w:rsidR="00B95B1B" w:rsidRPr="00B95B1B" w:rsidRDefault="00B95B1B" w:rsidP="005B1C2A">
      <w:pPr>
        <w:tabs>
          <w:tab w:val="left" w:pos="180"/>
        </w:tabs>
        <w:spacing w:after="60" w:line="240" w:lineRule="auto"/>
        <w:rPr>
          <w:rFonts w:ascii="Arial" w:eastAsia="Times New Roman" w:hAnsi="Arial" w:cs="Arial"/>
          <w:b/>
        </w:rPr>
      </w:pPr>
    </w:p>
    <w:p w14:paraId="4A69584B" w14:textId="791AC04B" w:rsidR="00B95B1B" w:rsidRPr="00B95B1B" w:rsidRDefault="00B95B1B" w:rsidP="005B1C2A">
      <w:pPr>
        <w:tabs>
          <w:tab w:val="left" w:pos="180"/>
        </w:tabs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B95B1B">
        <w:rPr>
          <w:rFonts w:ascii="Arial" w:eastAsia="Times New Roman" w:hAnsi="Arial" w:cs="Arial"/>
          <w:b/>
          <w:sz w:val="32"/>
          <w:szCs w:val="28"/>
        </w:rPr>
        <w:t>PLAN</w:t>
      </w:r>
      <w:r w:rsidR="00AD68EB">
        <w:rPr>
          <w:rFonts w:ascii="Arial" w:eastAsia="Times New Roman" w:hAnsi="Arial" w:cs="Arial"/>
          <w:b/>
          <w:sz w:val="32"/>
          <w:szCs w:val="28"/>
        </w:rPr>
        <w:t>UL</w:t>
      </w:r>
      <w:r w:rsidRPr="00B95B1B">
        <w:rPr>
          <w:rFonts w:ascii="Arial" w:eastAsia="Times New Roman" w:hAnsi="Arial" w:cs="Arial"/>
          <w:b/>
          <w:sz w:val="32"/>
          <w:szCs w:val="28"/>
        </w:rPr>
        <w:t xml:space="preserve"> DE COMUNICARE </w:t>
      </w:r>
    </w:p>
    <w:p w14:paraId="3D1239C4" w14:textId="77777777" w:rsidR="006C2BEF" w:rsidRPr="0082352E" w:rsidRDefault="006C2BEF" w:rsidP="005B1C2A">
      <w:pPr>
        <w:spacing w:after="60" w:line="240" w:lineRule="auto"/>
        <w:jc w:val="both"/>
        <w:rPr>
          <w:rFonts w:ascii="Arial" w:eastAsia="Calibri" w:hAnsi="Arial" w:cs="Arial"/>
          <w:highlight w:val="yellow"/>
        </w:rPr>
      </w:pPr>
    </w:p>
    <w:p w14:paraId="69EF47E9" w14:textId="4706C7B9" w:rsidR="006C2BEF" w:rsidRPr="003D7FCA" w:rsidRDefault="006C2BEF" w:rsidP="005B1C2A">
      <w:pPr>
        <w:spacing w:after="60" w:line="240" w:lineRule="auto"/>
        <w:jc w:val="both"/>
        <w:rPr>
          <w:rFonts w:ascii="Arial" w:eastAsia="Times New Roman" w:hAnsi="Arial" w:cs="Arial"/>
          <w:b/>
          <w:bCs/>
        </w:rPr>
      </w:pPr>
      <w:r w:rsidRPr="003D7FCA">
        <w:rPr>
          <w:rFonts w:ascii="Arial" w:eastAsia="Calibri" w:hAnsi="Arial" w:cs="Arial"/>
          <w:b/>
          <w:bCs/>
          <w:highlight w:val="yellow"/>
        </w:rPr>
        <w:t>[</w:t>
      </w:r>
      <w:r w:rsidR="0022123B">
        <w:rPr>
          <w:rFonts w:ascii="Arial" w:eastAsia="Calibri" w:hAnsi="Arial" w:cs="Arial"/>
          <w:b/>
          <w:bCs/>
          <w:highlight w:val="yellow"/>
        </w:rPr>
        <w:t>Titlu</w:t>
      </w:r>
      <w:r w:rsidR="0022123B" w:rsidRPr="003D7FCA">
        <w:rPr>
          <w:rFonts w:ascii="Arial" w:eastAsia="Calibri" w:hAnsi="Arial" w:cs="Arial"/>
          <w:b/>
          <w:bCs/>
          <w:highlight w:val="yellow"/>
        </w:rPr>
        <w:t xml:space="preserve"> </w:t>
      </w:r>
      <w:r w:rsidRPr="003D7FCA">
        <w:rPr>
          <w:rFonts w:ascii="Arial" w:eastAsia="Calibri" w:hAnsi="Arial" w:cs="Arial"/>
          <w:b/>
          <w:bCs/>
          <w:highlight w:val="yellow"/>
        </w:rPr>
        <w:t xml:space="preserve">proiect/Nume </w:t>
      </w:r>
      <w:r w:rsidR="0082352E" w:rsidRPr="003D7FCA">
        <w:rPr>
          <w:rFonts w:ascii="Arial" w:eastAsia="Calibri" w:hAnsi="Arial" w:cs="Arial"/>
          <w:b/>
          <w:bCs/>
          <w:highlight w:val="yellow"/>
        </w:rPr>
        <w:t>S</w:t>
      </w:r>
      <w:r w:rsidRPr="003D7FCA">
        <w:rPr>
          <w:rFonts w:ascii="Arial" w:eastAsia="Calibri" w:hAnsi="Arial" w:cs="Arial"/>
          <w:b/>
          <w:bCs/>
          <w:highlight w:val="yellow"/>
        </w:rPr>
        <w:t>olicitant]</w:t>
      </w:r>
    </w:p>
    <w:p w14:paraId="466D22DE" w14:textId="77777777" w:rsidR="00B95B1B" w:rsidRPr="00B95B1B" w:rsidRDefault="00B95B1B" w:rsidP="005B1C2A">
      <w:pPr>
        <w:tabs>
          <w:tab w:val="left" w:pos="180"/>
        </w:tabs>
        <w:spacing w:after="60" w:line="240" w:lineRule="auto"/>
        <w:jc w:val="both"/>
        <w:rPr>
          <w:rFonts w:ascii="Arial" w:eastAsia="Times New Roman" w:hAnsi="Arial" w:cs="Arial"/>
          <w:b/>
          <w:szCs w:val="20"/>
        </w:rPr>
      </w:pPr>
    </w:p>
    <w:p w14:paraId="63DF6E85" w14:textId="565E30D2" w:rsidR="00B95B1B" w:rsidRPr="00B95B1B" w:rsidRDefault="00B95B1B" w:rsidP="005B1C2A">
      <w:pPr>
        <w:tabs>
          <w:tab w:val="left" w:pos="180"/>
        </w:tabs>
        <w:spacing w:after="60" w:line="240" w:lineRule="auto"/>
        <w:jc w:val="both"/>
        <w:rPr>
          <w:rFonts w:ascii="Arial" w:eastAsia="Calibri" w:hAnsi="Arial" w:cs="Arial"/>
          <w:color w:val="808080"/>
        </w:rPr>
      </w:pPr>
      <w:r w:rsidRPr="00B95B1B">
        <w:rPr>
          <w:rFonts w:ascii="Arial" w:eastAsia="Calibri" w:hAnsi="Arial" w:cs="Arial"/>
          <w:color w:val="808080"/>
        </w:rPr>
        <w:t>Completați tabelul</w:t>
      </w:r>
      <w:r w:rsidR="003D7FCA">
        <w:rPr>
          <w:rStyle w:val="FootnoteReference"/>
          <w:rFonts w:eastAsia="Calibri" w:cs="Arial"/>
          <w:color w:val="808080"/>
        </w:rPr>
        <w:footnoteReference w:id="1"/>
      </w:r>
      <w:r w:rsidRPr="00B95B1B">
        <w:rPr>
          <w:rFonts w:ascii="Arial" w:eastAsia="Calibri" w:hAnsi="Arial" w:cs="Arial"/>
          <w:color w:val="808080"/>
        </w:rPr>
        <w:t xml:space="preserve"> de mai jos cu informații privind activitățile de informare și comunicare ce urmează a fi desfășurate în cadrul proiectului Dvs. Textul descriptiv de culoare gri are scop de îndrumare și urmează a fi eliminat după completarea </w:t>
      </w:r>
      <w:r w:rsidR="004A0EC0">
        <w:rPr>
          <w:rFonts w:ascii="Arial" w:eastAsia="Calibri" w:hAnsi="Arial" w:cs="Arial"/>
          <w:color w:val="808080"/>
        </w:rPr>
        <w:t>P</w:t>
      </w:r>
      <w:r w:rsidRPr="00B95B1B">
        <w:rPr>
          <w:rFonts w:ascii="Arial" w:eastAsia="Calibri" w:hAnsi="Arial" w:cs="Arial"/>
          <w:color w:val="808080"/>
        </w:rPr>
        <w:t>lanului</w:t>
      </w:r>
      <w:r w:rsidR="004A0EC0">
        <w:rPr>
          <w:rFonts w:ascii="Arial" w:eastAsia="Calibri" w:hAnsi="Arial" w:cs="Arial"/>
          <w:color w:val="808080"/>
        </w:rPr>
        <w:t xml:space="preserve"> de comunicare</w:t>
      </w:r>
      <w:r w:rsidRPr="00B95B1B">
        <w:rPr>
          <w:rFonts w:ascii="Arial" w:eastAsia="Calibri" w:hAnsi="Arial" w:cs="Arial"/>
          <w:color w:val="808080"/>
        </w:rPr>
        <w:t xml:space="preserve">. </w:t>
      </w:r>
    </w:p>
    <w:p w14:paraId="0D9FD649" w14:textId="77777777" w:rsidR="00B95B1B" w:rsidRPr="00B95B1B" w:rsidRDefault="00B95B1B" w:rsidP="005B1C2A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color w:val="808080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174"/>
        <w:gridCol w:w="2173"/>
        <w:gridCol w:w="2174"/>
        <w:gridCol w:w="2173"/>
        <w:gridCol w:w="2174"/>
      </w:tblGrid>
      <w:tr w:rsidR="00B95B1B" w:rsidRPr="00B95B1B" w14:paraId="7A351F49" w14:textId="77777777" w:rsidTr="009C2BC7">
        <w:trPr>
          <w:tblHeader/>
        </w:trPr>
        <w:tc>
          <w:tcPr>
            <w:tcW w:w="2173" w:type="dxa"/>
            <w:shd w:val="clear" w:color="auto" w:fill="F2F2F2" w:themeFill="background1" w:themeFillShade="F2"/>
          </w:tcPr>
          <w:p w14:paraId="47EC6C8F" w14:textId="77777777" w:rsidR="00B95B1B" w:rsidRPr="00B95B1B" w:rsidRDefault="00B95B1B" w:rsidP="00B95B1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95B1B">
              <w:rPr>
                <w:rFonts w:ascii="Arial" w:hAnsi="Arial" w:cs="Arial"/>
                <w:b/>
                <w:bCs/>
                <w:noProof/>
              </w:rPr>
              <w:t>Activități de informare și comunicare</w:t>
            </w:r>
          </w:p>
        </w:tc>
        <w:tc>
          <w:tcPr>
            <w:tcW w:w="2174" w:type="dxa"/>
          </w:tcPr>
          <w:p w14:paraId="540D9313" w14:textId="77777777" w:rsidR="00B95B1B" w:rsidRPr="00B95B1B" w:rsidRDefault="00B95B1B" w:rsidP="00B95B1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95B1B">
              <w:rPr>
                <w:rFonts w:ascii="Arial" w:eastAsia="Calibri" w:hAnsi="Arial" w:cs="Arial"/>
                <w:b/>
                <w:lang w:eastAsia="x-none"/>
              </w:rPr>
              <w:t>Obiectivele activităților de informare și comunicare</w:t>
            </w:r>
          </w:p>
          <w:p w14:paraId="27D013AD" w14:textId="77777777" w:rsidR="00B95B1B" w:rsidRPr="00B95B1B" w:rsidRDefault="00B95B1B" w:rsidP="00B95B1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</w:p>
        </w:tc>
        <w:tc>
          <w:tcPr>
            <w:tcW w:w="2173" w:type="dxa"/>
          </w:tcPr>
          <w:p w14:paraId="748F8A2B" w14:textId="77777777" w:rsidR="00B95B1B" w:rsidRPr="00B95B1B" w:rsidRDefault="00B95B1B" w:rsidP="00B95B1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95B1B">
              <w:rPr>
                <w:rFonts w:ascii="Arial" w:eastAsia="Calibri" w:hAnsi="Arial" w:cs="Arial"/>
                <w:b/>
                <w:lang w:eastAsia="x-none"/>
              </w:rPr>
              <w:t>Publicul țintă</w:t>
            </w:r>
          </w:p>
          <w:p w14:paraId="41B487E9" w14:textId="77777777" w:rsidR="00B95B1B" w:rsidRPr="00B95B1B" w:rsidRDefault="00B95B1B" w:rsidP="00B95B1B">
            <w:pPr>
              <w:spacing w:after="120" w:line="240" w:lineRule="auto"/>
              <w:jc w:val="both"/>
            </w:pPr>
          </w:p>
        </w:tc>
        <w:tc>
          <w:tcPr>
            <w:tcW w:w="2174" w:type="dxa"/>
          </w:tcPr>
          <w:p w14:paraId="45CECBE3" w14:textId="77777777" w:rsidR="00B95B1B" w:rsidRPr="00B95B1B" w:rsidRDefault="00B95B1B" w:rsidP="00B95B1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95B1B">
              <w:rPr>
                <w:rFonts w:ascii="Arial" w:eastAsia="Calibri" w:hAnsi="Arial" w:cs="Arial"/>
                <w:b/>
                <w:lang w:eastAsia="x-none"/>
              </w:rPr>
              <w:t xml:space="preserve">Canale și instrumente de informare și comunicare </w:t>
            </w:r>
          </w:p>
        </w:tc>
        <w:tc>
          <w:tcPr>
            <w:tcW w:w="2173" w:type="dxa"/>
          </w:tcPr>
          <w:p w14:paraId="29709FEE" w14:textId="77777777" w:rsidR="00B95B1B" w:rsidRPr="00B95B1B" w:rsidRDefault="00B95B1B" w:rsidP="00B95B1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95B1B">
              <w:rPr>
                <w:rFonts w:ascii="Arial" w:eastAsia="Calibri" w:hAnsi="Arial" w:cs="Arial"/>
                <w:b/>
                <w:lang w:eastAsia="x-none"/>
              </w:rPr>
              <w:t xml:space="preserve">Indicatori de măsurare </w:t>
            </w:r>
          </w:p>
        </w:tc>
        <w:tc>
          <w:tcPr>
            <w:tcW w:w="2174" w:type="dxa"/>
          </w:tcPr>
          <w:p w14:paraId="60B4267B" w14:textId="122983C5" w:rsidR="00A00656" w:rsidRPr="00B95B1B" w:rsidRDefault="00B95B1B" w:rsidP="00A0065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95B1B">
              <w:rPr>
                <w:rFonts w:ascii="Arial" w:eastAsia="Calibri" w:hAnsi="Arial" w:cs="Arial"/>
                <w:b/>
                <w:lang w:eastAsia="x-none"/>
              </w:rPr>
              <w:t>Calendarul estimativ al activităților și periodicitatea prognozată</w:t>
            </w:r>
            <w:r w:rsidR="00A00656">
              <w:rPr>
                <w:rFonts w:ascii="Arial" w:eastAsia="Calibri" w:hAnsi="Arial" w:cs="Arial"/>
                <w:b/>
                <w:lang w:eastAsia="x-none"/>
              </w:rPr>
              <w:t xml:space="preserve"> </w:t>
            </w:r>
            <w:r w:rsidR="00A00656" w:rsidRPr="00A00656">
              <w:rPr>
                <w:rFonts w:ascii="Arial" w:eastAsia="Calibri" w:hAnsi="Arial" w:cs="Arial"/>
                <w:b/>
                <w:lang w:eastAsia="x-none"/>
              </w:rPr>
              <w:t>(unice sau recurente)</w:t>
            </w:r>
          </w:p>
        </w:tc>
      </w:tr>
      <w:tr w:rsidR="00D7191E" w:rsidRPr="00B95B1B" w14:paraId="3B45A71D" w14:textId="77777777" w:rsidTr="00451186">
        <w:tc>
          <w:tcPr>
            <w:tcW w:w="13041" w:type="dxa"/>
            <w:gridSpan w:val="6"/>
            <w:shd w:val="clear" w:color="auto" w:fill="auto"/>
            <w:vAlign w:val="center"/>
          </w:tcPr>
          <w:p w14:paraId="08799494" w14:textId="2100F645" w:rsidR="00D7191E" w:rsidRPr="00B95B1B" w:rsidRDefault="00D7191E" w:rsidP="00D7191E">
            <w:pPr>
              <w:spacing w:before="120" w:after="120" w:line="240" w:lineRule="auto"/>
              <w:rPr>
                <w:rFonts w:ascii="Arial" w:eastAsia="Calibri" w:hAnsi="Arial" w:cs="Arial"/>
                <w:b/>
                <w:lang w:eastAsia="x-none"/>
              </w:rPr>
            </w:pPr>
            <w:r w:rsidRPr="005B1C2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1.ACTIVITĂȚI DE COMUNICARE PUNCTUALE</w:t>
            </w:r>
          </w:p>
        </w:tc>
      </w:tr>
      <w:tr w:rsidR="00B95B1B" w:rsidRPr="00B95B1B" w14:paraId="66EA5DDA" w14:textId="77777777" w:rsidTr="003D7FCA">
        <w:trPr>
          <w:trHeight w:val="1682"/>
        </w:trPr>
        <w:tc>
          <w:tcPr>
            <w:tcW w:w="2173" w:type="dxa"/>
            <w:shd w:val="clear" w:color="auto" w:fill="F2F2F2" w:themeFill="background1" w:themeFillShade="F2"/>
          </w:tcPr>
          <w:p w14:paraId="62FE3538" w14:textId="2F4438BA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&lt;1.</w:t>
            </w:r>
            <w:r w:rsidR="009C2BC7">
              <w:rPr>
                <w:rFonts w:ascii="Arial" w:eastAsia="Calibri" w:hAnsi="Arial" w:cs="Arial"/>
                <w:color w:val="808080" w:themeColor="background1" w:themeShade="80"/>
              </w:rPr>
              <w:t>1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 xml:space="preserve"> Descrieți pe scurt </w:t>
            </w:r>
            <w:r w:rsidRPr="003D7FCA">
              <w:rPr>
                <w:rFonts w:ascii="Arial" w:eastAsia="Calibri" w:hAnsi="Arial" w:cs="Arial"/>
                <w:b/>
                <w:bCs/>
                <w:color w:val="808080" w:themeColor="background1" w:themeShade="80"/>
              </w:rPr>
              <w:t xml:space="preserve">acțiunile de informare și comunicare punctuale/unice 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pe care urmează să le desfășurați în cadrul proiectului&gt;</w:t>
            </w:r>
          </w:p>
          <w:p w14:paraId="4D4C8F5E" w14:textId="2483B1F9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Ex: o conferință de presă, o gală, un eveniment de lansare etc.</w:t>
            </w:r>
          </w:p>
        </w:tc>
        <w:tc>
          <w:tcPr>
            <w:tcW w:w="2174" w:type="dxa"/>
          </w:tcPr>
          <w:p w14:paraId="0D24E3D1" w14:textId="0158305E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&lt;Definiți ce obiectiv urmăriți prin respectiva activitate de informare și comunicare&gt;</w:t>
            </w:r>
          </w:p>
          <w:p w14:paraId="5B447428" w14:textId="77777777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</w:p>
        </w:tc>
        <w:tc>
          <w:tcPr>
            <w:tcW w:w="2173" w:type="dxa"/>
          </w:tcPr>
          <w:p w14:paraId="6C291B50" w14:textId="7A21E4EC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&lt;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Definiți publicul țintă pe care îl vizează respectiva activitate&gt;</w:t>
            </w:r>
          </w:p>
          <w:p w14:paraId="0009C4C7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  <w:lang w:eastAsia="x-none"/>
              </w:rPr>
            </w:pPr>
          </w:p>
        </w:tc>
        <w:tc>
          <w:tcPr>
            <w:tcW w:w="2174" w:type="dxa"/>
          </w:tcPr>
          <w:p w14:paraId="11CEAB63" w14:textId="20766C35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&lt;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Descrieți pe scurt canalele și instrumentele de comunicare care vor fi utilizate pentru a transmite mesajul activității de informare și comunicare&gt;</w:t>
            </w:r>
          </w:p>
        </w:tc>
        <w:tc>
          <w:tcPr>
            <w:tcW w:w="2173" w:type="dxa"/>
          </w:tcPr>
          <w:p w14:paraId="4091A512" w14:textId="77777777" w:rsidR="00B95B1B" w:rsidRPr="003D7FCA" w:rsidRDefault="00B95B1B" w:rsidP="00B95B1B">
            <w:pPr>
              <w:pStyle w:val="FootnoteText"/>
              <w:spacing w:after="120"/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  <w:t>&lt;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  <w:t>Definiți indicatorii care vă vor ajuta să măsurați rezultatele activităților de informare și comunicare&gt;</w:t>
            </w:r>
          </w:p>
          <w:p w14:paraId="2E767C33" w14:textId="6B4F6B9A" w:rsidR="00B95B1B" w:rsidRPr="003D7FCA" w:rsidRDefault="00B95B1B" w:rsidP="00B95B1B">
            <w:pPr>
              <w:pStyle w:val="FootnoteText"/>
              <w:spacing w:after="120"/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  <w:t>Ex: vizualizări  Facebook, trafic pe website, nr. preluări în mass media etc.</w:t>
            </w:r>
          </w:p>
        </w:tc>
        <w:tc>
          <w:tcPr>
            <w:tcW w:w="2174" w:type="dxa"/>
          </w:tcPr>
          <w:p w14:paraId="12877DEE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&lt;Menționați perioada în care veți derula activitatea de informare și comunicare&gt;</w:t>
            </w:r>
          </w:p>
          <w:p w14:paraId="72F6DF49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03E0ECD5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Ex: iulie 2025 – octombrie 2025</w:t>
            </w:r>
          </w:p>
        </w:tc>
      </w:tr>
      <w:tr w:rsidR="00B95B1B" w:rsidRPr="00B95B1B" w14:paraId="58263B5E" w14:textId="77777777" w:rsidTr="003D7FCA">
        <w:trPr>
          <w:trHeight w:val="413"/>
        </w:trPr>
        <w:tc>
          <w:tcPr>
            <w:tcW w:w="2173" w:type="dxa"/>
            <w:shd w:val="clear" w:color="auto" w:fill="F2F2F2" w:themeFill="background1" w:themeFillShade="F2"/>
          </w:tcPr>
          <w:p w14:paraId="481F500F" w14:textId="7ABB998E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lastRenderedPageBreak/>
              <w:t>...</w:t>
            </w:r>
          </w:p>
        </w:tc>
        <w:tc>
          <w:tcPr>
            <w:tcW w:w="2174" w:type="dxa"/>
          </w:tcPr>
          <w:p w14:paraId="744F1D72" w14:textId="47680235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  <w:tc>
          <w:tcPr>
            <w:tcW w:w="2173" w:type="dxa"/>
          </w:tcPr>
          <w:p w14:paraId="1A29A1FE" w14:textId="58897C9E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...</w:t>
            </w:r>
          </w:p>
        </w:tc>
        <w:tc>
          <w:tcPr>
            <w:tcW w:w="2174" w:type="dxa"/>
          </w:tcPr>
          <w:p w14:paraId="4A383F40" w14:textId="63263B40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...</w:t>
            </w:r>
          </w:p>
        </w:tc>
        <w:tc>
          <w:tcPr>
            <w:tcW w:w="2173" w:type="dxa"/>
          </w:tcPr>
          <w:p w14:paraId="6ADF5A02" w14:textId="67C05950" w:rsidR="00B95B1B" w:rsidRPr="003D7FCA" w:rsidRDefault="00B95B1B" w:rsidP="00B95B1B">
            <w:pPr>
              <w:pStyle w:val="FootnoteText"/>
              <w:spacing w:after="12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  <w:t>...</w:t>
            </w:r>
          </w:p>
        </w:tc>
        <w:tc>
          <w:tcPr>
            <w:tcW w:w="2174" w:type="dxa"/>
          </w:tcPr>
          <w:p w14:paraId="158CDDD0" w14:textId="03350815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</w:tr>
      <w:tr w:rsidR="009C2BC7" w:rsidRPr="00B95B1B" w14:paraId="05EB8650" w14:textId="77777777" w:rsidTr="009C2BC7">
        <w:trPr>
          <w:trHeight w:val="413"/>
        </w:trPr>
        <w:tc>
          <w:tcPr>
            <w:tcW w:w="13041" w:type="dxa"/>
            <w:gridSpan w:val="6"/>
            <w:shd w:val="clear" w:color="auto" w:fill="auto"/>
          </w:tcPr>
          <w:p w14:paraId="1753D3A8" w14:textId="5634244D" w:rsidR="009C2BC7" w:rsidRPr="003D7FCA" w:rsidRDefault="009C2BC7" w:rsidP="009C2BC7">
            <w:pPr>
              <w:spacing w:before="120"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bookmarkStart w:id="1" w:name="_Hlk198116326"/>
            <w:r w:rsidRPr="007E19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2. AC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TIVITĂȚI </w:t>
            </w:r>
            <w:r w:rsidRPr="007E19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DE COMUNICARE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RECURENTE</w:t>
            </w:r>
          </w:p>
        </w:tc>
      </w:tr>
      <w:bookmarkEnd w:id="1"/>
      <w:tr w:rsidR="00B95B1B" w:rsidRPr="00B95B1B" w14:paraId="1CFFB6BC" w14:textId="77777777" w:rsidTr="003D7FCA">
        <w:trPr>
          <w:trHeight w:val="493"/>
        </w:trPr>
        <w:tc>
          <w:tcPr>
            <w:tcW w:w="2173" w:type="dxa"/>
            <w:shd w:val="clear" w:color="auto" w:fill="F2F2F2" w:themeFill="background1" w:themeFillShade="F2"/>
          </w:tcPr>
          <w:p w14:paraId="4DC077F0" w14:textId="6BEFB0D5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&lt;2.</w:t>
            </w:r>
            <w:r w:rsidR="009C2BC7">
              <w:rPr>
                <w:rFonts w:ascii="Arial" w:eastAsia="Calibri" w:hAnsi="Arial" w:cs="Arial"/>
                <w:color w:val="808080" w:themeColor="background1" w:themeShade="80"/>
              </w:rPr>
              <w:t>1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 xml:space="preserve"> Descrieți pe scurt </w:t>
            </w:r>
            <w:r w:rsidRPr="003D7FCA">
              <w:rPr>
                <w:rFonts w:ascii="Arial" w:eastAsia="Calibri" w:hAnsi="Arial" w:cs="Arial"/>
                <w:b/>
                <w:bCs/>
                <w:color w:val="808080" w:themeColor="background1" w:themeShade="80"/>
              </w:rPr>
              <w:t>acțiunile de informare și comunicare recurente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 xml:space="preserve"> care au loc pe întreaga durată a proiectului&gt; </w:t>
            </w:r>
          </w:p>
          <w:p w14:paraId="6BC61684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Ex: comunicare în social media, actualizarea informațiilor de pe website etc.</w:t>
            </w:r>
          </w:p>
        </w:tc>
        <w:tc>
          <w:tcPr>
            <w:tcW w:w="2174" w:type="dxa"/>
          </w:tcPr>
          <w:p w14:paraId="295AA81C" w14:textId="67410259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&lt;Definiți ce obiectiv urmăriți prin respectiva activitate de informare și comunicare&gt;</w:t>
            </w:r>
          </w:p>
          <w:p w14:paraId="15F01237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</w:tc>
        <w:tc>
          <w:tcPr>
            <w:tcW w:w="2173" w:type="dxa"/>
          </w:tcPr>
          <w:p w14:paraId="35F78BDE" w14:textId="44040050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&lt;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Definiți publicul țintă pe care îl vizează respectiva activitate&gt;</w:t>
            </w:r>
          </w:p>
          <w:p w14:paraId="74BD8CDA" w14:textId="77777777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</w:p>
        </w:tc>
        <w:tc>
          <w:tcPr>
            <w:tcW w:w="2174" w:type="dxa"/>
          </w:tcPr>
          <w:p w14:paraId="26D172CB" w14:textId="77777777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&lt;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Descrieți pe scurt canalele și instrumentele de comunicare care vor fi utilizate pentru a transmite mesajul activității de informare și comunicare&gt;</w:t>
            </w:r>
          </w:p>
        </w:tc>
        <w:tc>
          <w:tcPr>
            <w:tcW w:w="2173" w:type="dxa"/>
          </w:tcPr>
          <w:p w14:paraId="4C2DA94A" w14:textId="77777777" w:rsidR="00B95B1B" w:rsidRPr="003D7FCA" w:rsidRDefault="00B95B1B" w:rsidP="00B95B1B">
            <w:pPr>
              <w:pStyle w:val="FootnoteText"/>
              <w:spacing w:after="120"/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  <w:t>&lt;</w:t>
            </w:r>
            <w:r w:rsidRPr="003D7FCA"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  <w:t>Definiți indicatorii care vă vor ajuta să măsurați rezultatele activităților de informare și comunicare&gt;</w:t>
            </w:r>
          </w:p>
          <w:p w14:paraId="0EC46A08" w14:textId="77777777" w:rsidR="00B95B1B" w:rsidRPr="003D7FCA" w:rsidRDefault="00B95B1B" w:rsidP="00B95B1B">
            <w:pPr>
              <w:pStyle w:val="FootnoteText"/>
              <w:spacing w:after="12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  <w:sz w:val="22"/>
                <w:szCs w:val="22"/>
                <w:lang w:val="ro-RO"/>
              </w:rPr>
              <w:t xml:space="preserve">Ex: vizualizări  Facebook, trafic pe website, nr. preluări în mass media etc. </w:t>
            </w:r>
          </w:p>
        </w:tc>
        <w:tc>
          <w:tcPr>
            <w:tcW w:w="2174" w:type="dxa"/>
          </w:tcPr>
          <w:p w14:paraId="202468D5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&lt;Menționați perioada în care veți derula activitatea de informare și comunicare&gt;</w:t>
            </w:r>
          </w:p>
          <w:p w14:paraId="2FD68880" w14:textId="77777777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4E074373" w14:textId="77777777" w:rsidR="00B95B1B" w:rsidRPr="00700BE1" w:rsidRDefault="00B95B1B" w:rsidP="00602462">
            <w:pPr>
              <w:spacing w:after="0" w:line="240" w:lineRule="auto"/>
              <w:rPr>
                <w:rFonts w:ascii="Arial" w:eastAsia="Calibri" w:hAnsi="Arial" w:cs="Arial"/>
                <w:color w:val="808080" w:themeColor="background1" w:themeShade="80"/>
                <w:kern w:val="0"/>
                <w14:ligatures w14:val="none"/>
              </w:rPr>
            </w:pPr>
            <w:r w:rsidRPr="00700BE1">
              <w:rPr>
                <w:rFonts w:ascii="Arial" w:eastAsia="Calibri" w:hAnsi="Arial" w:cs="Arial"/>
                <w:color w:val="808080" w:themeColor="background1" w:themeShade="80"/>
                <w:kern w:val="0"/>
                <w14:ligatures w14:val="none"/>
              </w:rPr>
              <w:t>Ex: iulie 2025 – octombrie 2025</w:t>
            </w:r>
            <w:r w:rsidR="00700BE1" w:rsidRPr="00700BE1">
              <w:rPr>
                <w:rFonts w:ascii="Arial" w:eastAsia="Calibri" w:hAnsi="Arial" w:cs="Arial"/>
                <w:color w:val="808080" w:themeColor="background1" w:themeShade="80"/>
                <w:kern w:val="0"/>
                <w14:ligatures w14:val="none"/>
              </w:rPr>
              <w:t>;</w:t>
            </w:r>
          </w:p>
          <w:p w14:paraId="543F572A" w14:textId="7407F188" w:rsidR="00700BE1" w:rsidRPr="003D7FCA" w:rsidRDefault="00700BE1" w:rsidP="00602462">
            <w:pPr>
              <w:spacing w:after="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700BE1">
              <w:rPr>
                <w:rFonts w:ascii="Arial" w:eastAsia="Calibri" w:hAnsi="Arial" w:cs="Arial"/>
                <w:color w:val="808080" w:themeColor="background1" w:themeShade="80"/>
                <w:kern w:val="0"/>
                <w14:ligatures w14:val="none"/>
              </w:rPr>
              <w:t>lunar</w:t>
            </w:r>
          </w:p>
        </w:tc>
      </w:tr>
      <w:tr w:rsidR="00B95B1B" w:rsidRPr="00B95B1B" w14:paraId="0E0B3712" w14:textId="77777777" w:rsidTr="003D7FCA">
        <w:trPr>
          <w:trHeight w:val="413"/>
        </w:trPr>
        <w:tc>
          <w:tcPr>
            <w:tcW w:w="2173" w:type="dxa"/>
            <w:shd w:val="clear" w:color="auto" w:fill="F2F2F2" w:themeFill="background1" w:themeFillShade="F2"/>
          </w:tcPr>
          <w:p w14:paraId="191200EC" w14:textId="682F1795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  <w:tc>
          <w:tcPr>
            <w:tcW w:w="2174" w:type="dxa"/>
          </w:tcPr>
          <w:p w14:paraId="62BA212B" w14:textId="1C15DE05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  <w:tc>
          <w:tcPr>
            <w:tcW w:w="2173" w:type="dxa"/>
          </w:tcPr>
          <w:p w14:paraId="19975ABF" w14:textId="635EEA7C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...</w:t>
            </w:r>
          </w:p>
        </w:tc>
        <w:tc>
          <w:tcPr>
            <w:tcW w:w="2174" w:type="dxa"/>
          </w:tcPr>
          <w:p w14:paraId="5E8108FB" w14:textId="312E96E0" w:rsidR="00B95B1B" w:rsidRPr="003D7FCA" w:rsidRDefault="00B95B1B" w:rsidP="00B95B1B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lang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lang w:eastAsia="x-none"/>
              </w:rPr>
              <w:t>...</w:t>
            </w:r>
          </w:p>
        </w:tc>
        <w:tc>
          <w:tcPr>
            <w:tcW w:w="2173" w:type="dxa"/>
          </w:tcPr>
          <w:p w14:paraId="17427CD9" w14:textId="71A1151E" w:rsidR="00B95B1B" w:rsidRPr="003D7FCA" w:rsidRDefault="00B95B1B" w:rsidP="00B95B1B">
            <w:pPr>
              <w:pStyle w:val="FootnoteText"/>
              <w:spacing w:after="12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</w:pPr>
            <w:r w:rsidRPr="003D7FC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ro-RO" w:eastAsia="x-none"/>
              </w:rPr>
              <w:t>...</w:t>
            </w:r>
          </w:p>
        </w:tc>
        <w:tc>
          <w:tcPr>
            <w:tcW w:w="2174" w:type="dxa"/>
          </w:tcPr>
          <w:p w14:paraId="6CBC4761" w14:textId="2788413F" w:rsidR="00B95B1B" w:rsidRPr="003D7FCA" w:rsidRDefault="00B95B1B" w:rsidP="00B95B1B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3D7FC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</w:tr>
      <w:bookmarkEnd w:id="0"/>
    </w:tbl>
    <w:p w14:paraId="5F4C777E" w14:textId="77777777" w:rsidR="00B95B1B" w:rsidRPr="00522051" w:rsidRDefault="00B95B1B" w:rsidP="00700BE1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</w:p>
    <w:sectPr w:rsidR="00B95B1B" w:rsidRPr="00522051" w:rsidSect="00373B6C">
      <w:headerReference w:type="first" r:id="rId7"/>
      <w:footerReference w:type="first" r:id="rId8"/>
      <w:pgSz w:w="15842" w:h="12242" w:orient="landscape" w:code="1"/>
      <w:pgMar w:top="1440" w:right="1440" w:bottom="1440" w:left="1440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4598" w14:textId="77777777" w:rsidR="000A3D22" w:rsidRDefault="000A3D22" w:rsidP="00F93BB4">
      <w:pPr>
        <w:spacing w:after="0" w:line="240" w:lineRule="auto"/>
      </w:pPr>
      <w:r>
        <w:separator/>
      </w:r>
    </w:p>
  </w:endnote>
  <w:endnote w:type="continuationSeparator" w:id="0">
    <w:p w14:paraId="4FC8BA16" w14:textId="77777777" w:rsidR="000A3D22" w:rsidRDefault="000A3D22" w:rsidP="00F9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Bold">
    <w:altName w:val="DM Sans"/>
    <w:charset w:val="4D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139C" w14:textId="76081FC8" w:rsidR="0082352E" w:rsidRDefault="0082352E" w:rsidP="0082352E">
    <w:pPr>
      <w:pStyle w:val="Footer"/>
      <w:tabs>
        <w:tab w:val="lef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2A625A3" wp14:editId="7AFEA81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15745" cy="152249"/>
              <wp:effectExtent l="0" t="0" r="0" b="0"/>
              <wp:wrapNone/>
              <wp:docPr id="1433892071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5745" cy="1522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2FC2D" w14:textId="77777777" w:rsidR="0082352E" w:rsidRPr="003004C7" w:rsidRDefault="0082352E" w:rsidP="0082352E">
                          <w:pPr>
                            <w:spacing w:after="0" w:line="240" w:lineRule="exact"/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  <w14:ligatures w14:val="none"/>
                            </w:rPr>
                          </w:pPr>
                          <w:r w:rsidRPr="003004C7"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>Program</w:t>
                          </w:r>
                          <w:r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>ul</w:t>
                          </w:r>
                          <w:r w:rsidRPr="003004C7"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 xml:space="preserve"> de Implicare Civică</w:t>
                          </w:r>
                        </w:p>
                      </w:txbxContent>
                    </wps:txbx>
                    <wps:bodyPr wrap="square" lIns="0" tIns="0" rIns="0" bIns="0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625A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0;margin-top:0;width:205.95pt;height:12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" filled="f" stroked="f">
              <v:textbox style="mso-fit-shape-to-text:t" inset="0,0,0,0">
                <w:txbxContent>
                  <w:p w14:paraId="1B42FC2D" w14:textId="77777777" w:rsidR="0082352E" w:rsidRPr="003004C7" w:rsidRDefault="0082352E" w:rsidP="0082352E">
                    <w:pPr>
                      <w:spacing w:after="0" w:line="240" w:lineRule="exact"/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  <w14:ligatures w14:val="none"/>
                      </w:rPr>
                    </w:pPr>
                    <w:r w:rsidRPr="003004C7"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>Program</w:t>
                    </w:r>
                    <w:r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>ul</w:t>
                    </w:r>
                    <w:r w:rsidRPr="003004C7"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 xml:space="preserve"> de Implicare Civică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Pr="00F93BB4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92CD09F" wp14:editId="674C22ED">
              <wp:simplePos x="0" y="0"/>
              <wp:positionH relativeFrom="column">
                <wp:posOffset>4036695</wp:posOffset>
              </wp:positionH>
              <wp:positionV relativeFrom="paragraph">
                <wp:posOffset>-46990</wp:posOffset>
              </wp:positionV>
              <wp:extent cx="882015" cy="266065"/>
              <wp:effectExtent l="0" t="0" r="0" b="0"/>
              <wp:wrapNone/>
              <wp:docPr id="1435440519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1946D" w14:textId="77777777" w:rsidR="0082352E" w:rsidRPr="00422885" w:rsidRDefault="0082352E" w:rsidP="0082352E">
                          <w:pPr>
                            <w:spacing w:line="392" w:lineRule="exact"/>
                            <w:jc w:val="center"/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  <w14:ligatures w14:val="none"/>
                            </w:rPr>
                          </w:pPr>
                          <w:r w:rsidRPr="00422885"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</w:rPr>
                            <w:t>Operator de Program</w:t>
                          </w:r>
                        </w:p>
                      </w:txbxContent>
                    </wps:txbx>
                    <wps:bodyPr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CD09F" id="TextBox 13" o:spid="_x0000_s1027" type="#_x0000_t202" style="position:absolute;margin-left:317.85pt;margin-top:-3.7pt;width:69.4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" filled="f" stroked="f">
              <v:textbox inset="0,0,0,0">
                <w:txbxContent>
                  <w:p w14:paraId="52C1946D" w14:textId="77777777" w:rsidR="0082352E" w:rsidRPr="00422885" w:rsidRDefault="0082352E" w:rsidP="0082352E">
                    <w:pPr>
                      <w:spacing w:line="392" w:lineRule="exact"/>
                      <w:jc w:val="center"/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  <w14:ligatures w14:val="none"/>
                      </w:rPr>
                    </w:pPr>
                    <w:r w:rsidRPr="00422885"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</w:rPr>
                      <w:t>Operator de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0" locked="0" layoutInCell="1" allowOverlap="1" wp14:anchorId="6EE4BCA8" wp14:editId="58265BB6">
          <wp:simplePos x="0" y="0"/>
          <wp:positionH relativeFrom="column">
            <wp:posOffset>5232400</wp:posOffset>
          </wp:positionH>
          <wp:positionV relativeFrom="paragraph">
            <wp:posOffset>-32385</wp:posOffset>
          </wp:positionV>
          <wp:extent cx="620395" cy="311150"/>
          <wp:effectExtent l="0" t="0" r="8255" b="0"/>
          <wp:wrapThrough wrapText="bothSides">
            <wp:wrapPolygon edited="0">
              <wp:start x="5306" y="0"/>
              <wp:lineTo x="0" y="5290"/>
              <wp:lineTo x="0" y="13224"/>
              <wp:lineTo x="5306" y="19837"/>
              <wp:lineTo x="9949" y="19837"/>
              <wp:lineTo x="21224" y="15869"/>
              <wp:lineTo x="21224" y="3967"/>
              <wp:lineTo x="9949" y="0"/>
              <wp:lineTo x="5306" y="0"/>
            </wp:wrapPolygon>
          </wp:wrapThrough>
          <wp:docPr id="121189482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92394" name="Picture 19656923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 wp14:anchorId="5299377F" wp14:editId="5AF2EFEE">
          <wp:simplePos x="0" y="0"/>
          <wp:positionH relativeFrom="column">
            <wp:posOffset>6155055</wp:posOffset>
          </wp:positionH>
          <wp:positionV relativeFrom="paragraph">
            <wp:posOffset>-10795</wp:posOffset>
          </wp:positionV>
          <wp:extent cx="964565" cy="215265"/>
          <wp:effectExtent l="0" t="0" r="6985" b="0"/>
          <wp:wrapTight wrapText="bothSides">
            <wp:wrapPolygon edited="0">
              <wp:start x="0" y="0"/>
              <wp:lineTo x="0" y="19115"/>
              <wp:lineTo x="3413" y="19115"/>
              <wp:lineTo x="5546" y="19115"/>
              <wp:lineTo x="21330" y="19115"/>
              <wp:lineTo x="21330" y="7646"/>
              <wp:lineTo x="16637" y="0"/>
              <wp:lineTo x="0" y="0"/>
            </wp:wrapPolygon>
          </wp:wrapTight>
          <wp:docPr id="35287766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87765" name="Picture 934287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34EB73C6" wp14:editId="47C54580">
          <wp:simplePos x="0" y="0"/>
          <wp:positionH relativeFrom="margin">
            <wp:align>right</wp:align>
          </wp:positionH>
          <wp:positionV relativeFrom="paragraph">
            <wp:posOffset>9398</wp:posOffset>
          </wp:positionV>
          <wp:extent cx="847090" cy="213995"/>
          <wp:effectExtent l="0" t="0" r="0" b="0"/>
          <wp:wrapThrough wrapText="bothSides">
            <wp:wrapPolygon edited="0">
              <wp:start x="1457" y="0"/>
              <wp:lineTo x="0" y="15383"/>
              <wp:lineTo x="0" y="19228"/>
              <wp:lineTo x="20888" y="19228"/>
              <wp:lineTo x="20888" y="7691"/>
              <wp:lineTo x="19916" y="0"/>
              <wp:lineTo x="1457" y="0"/>
            </wp:wrapPolygon>
          </wp:wrapThrough>
          <wp:docPr id="19037644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300952" name="Picture 19063009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85C7" w14:textId="77777777" w:rsidR="000A3D22" w:rsidRDefault="000A3D22" w:rsidP="00F93BB4">
      <w:pPr>
        <w:spacing w:after="0" w:line="240" w:lineRule="auto"/>
      </w:pPr>
      <w:r>
        <w:separator/>
      </w:r>
    </w:p>
  </w:footnote>
  <w:footnote w:type="continuationSeparator" w:id="0">
    <w:p w14:paraId="2EBB8534" w14:textId="77777777" w:rsidR="000A3D22" w:rsidRDefault="000A3D22" w:rsidP="00F93BB4">
      <w:pPr>
        <w:spacing w:after="0" w:line="240" w:lineRule="auto"/>
      </w:pPr>
      <w:r>
        <w:continuationSeparator/>
      </w:r>
    </w:p>
  </w:footnote>
  <w:footnote w:id="1">
    <w:p w14:paraId="7683C80B" w14:textId="601C6E56" w:rsidR="003D7FCA" w:rsidRPr="003D7FCA" w:rsidRDefault="003D7FCA">
      <w:pPr>
        <w:pStyle w:val="FootnoteText"/>
        <w:rPr>
          <w:rFonts w:ascii="Arial" w:hAnsi="Arial" w:cs="Arial"/>
          <w:color w:val="808080" w:themeColor="background1" w:themeShade="80"/>
          <w:lang w:val="ro-RO"/>
        </w:rPr>
      </w:pPr>
      <w:r w:rsidRPr="003D7FCA">
        <w:rPr>
          <w:rStyle w:val="FootnoteReference"/>
          <w:rFonts w:ascii="Arial" w:hAnsi="Arial" w:cs="Arial"/>
          <w:color w:val="808080" w:themeColor="background1" w:themeShade="80"/>
          <w:sz w:val="20"/>
          <w:lang w:val="ro-RO"/>
        </w:rPr>
        <w:footnoteRef/>
      </w:r>
      <w:r w:rsidRPr="003D7FCA">
        <w:rPr>
          <w:rFonts w:ascii="Arial" w:hAnsi="Arial" w:cs="Arial"/>
          <w:color w:val="808080" w:themeColor="background1" w:themeShade="80"/>
          <w:lang w:val="ro-RO"/>
        </w:rPr>
        <w:t xml:space="preserve"> Adăugați la acest tabel atâtea rânduri câte aveți nevoie.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9CF0" w14:textId="03674E9D" w:rsidR="0082352E" w:rsidRDefault="0082352E">
    <w:pPr>
      <w:pStyle w:val="Header"/>
    </w:pPr>
    <w:r w:rsidRPr="00F93BB4">
      <w:rPr>
        <w:noProof/>
      </w:rPr>
      <w:drawing>
        <wp:anchor distT="0" distB="0" distL="114300" distR="114300" simplePos="0" relativeHeight="251689984" behindDoc="1" locked="0" layoutInCell="1" allowOverlap="1" wp14:anchorId="2D3F875F" wp14:editId="61A289BE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2552700" cy="764540"/>
          <wp:effectExtent l="0" t="0" r="0" b="0"/>
          <wp:wrapTight wrapText="bothSides">
            <wp:wrapPolygon edited="0">
              <wp:start x="19343" y="3767"/>
              <wp:lineTo x="322" y="5920"/>
              <wp:lineTo x="322" y="15608"/>
              <wp:lineTo x="5319" y="16146"/>
              <wp:lineTo x="17570" y="17223"/>
              <wp:lineTo x="18376" y="17223"/>
              <wp:lineTo x="19827" y="13993"/>
              <wp:lineTo x="20794" y="12917"/>
              <wp:lineTo x="20955" y="8073"/>
              <wp:lineTo x="20149" y="3767"/>
              <wp:lineTo x="19343" y="3767"/>
            </wp:wrapPolygon>
          </wp:wrapTight>
          <wp:docPr id="113711206" name="Picture 19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BD918C1-7BE6-2057-7279-434226B284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7BD918C1-7BE6-2057-7279-434226B284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B4"/>
    <w:rsid w:val="000033A0"/>
    <w:rsid w:val="00013906"/>
    <w:rsid w:val="00042832"/>
    <w:rsid w:val="00054CD7"/>
    <w:rsid w:val="000A3D22"/>
    <w:rsid w:val="00147E81"/>
    <w:rsid w:val="00163D7C"/>
    <w:rsid w:val="001D2A86"/>
    <w:rsid w:val="00202E84"/>
    <w:rsid w:val="0022123B"/>
    <w:rsid w:val="002343F5"/>
    <w:rsid w:val="00277FF5"/>
    <w:rsid w:val="002B70E8"/>
    <w:rsid w:val="002B7AE5"/>
    <w:rsid w:val="003004C7"/>
    <w:rsid w:val="003053D3"/>
    <w:rsid w:val="00323D70"/>
    <w:rsid w:val="00372DCD"/>
    <w:rsid w:val="00373B6C"/>
    <w:rsid w:val="003D7FCA"/>
    <w:rsid w:val="00422885"/>
    <w:rsid w:val="0042371B"/>
    <w:rsid w:val="00437F78"/>
    <w:rsid w:val="00451186"/>
    <w:rsid w:val="004968F9"/>
    <w:rsid w:val="004A0EC0"/>
    <w:rsid w:val="004C74A9"/>
    <w:rsid w:val="004D67CD"/>
    <w:rsid w:val="00536617"/>
    <w:rsid w:val="00592D85"/>
    <w:rsid w:val="005B1C2A"/>
    <w:rsid w:val="005E2DAD"/>
    <w:rsid w:val="005F19FA"/>
    <w:rsid w:val="00602462"/>
    <w:rsid w:val="0064115F"/>
    <w:rsid w:val="006B5D6C"/>
    <w:rsid w:val="006C2BEF"/>
    <w:rsid w:val="006E460E"/>
    <w:rsid w:val="006F09CB"/>
    <w:rsid w:val="006F266D"/>
    <w:rsid w:val="00700BE1"/>
    <w:rsid w:val="00702852"/>
    <w:rsid w:val="00742898"/>
    <w:rsid w:val="00780DE6"/>
    <w:rsid w:val="007D39C9"/>
    <w:rsid w:val="007E5A8D"/>
    <w:rsid w:val="007F115E"/>
    <w:rsid w:val="007F544B"/>
    <w:rsid w:val="0082352E"/>
    <w:rsid w:val="00825AF2"/>
    <w:rsid w:val="008458E5"/>
    <w:rsid w:val="008D45E9"/>
    <w:rsid w:val="00903A25"/>
    <w:rsid w:val="00921EC9"/>
    <w:rsid w:val="0093067B"/>
    <w:rsid w:val="0097428D"/>
    <w:rsid w:val="009935AF"/>
    <w:rsid w:val="009B0335"/>
    <w:rsid w:val="009B0457"/>
    <w:rsid w:val="009C1C0E"/>
    <w:rsid w:val="009C2BC7"/>
    <w:rsid w:val="00A00656"/>
    <w:rsid w:val="00A21F09"/>
    <w:rsid w:val="00A362C9"/>
    <w:rsid w:val="00AA62B6"/>
    <w:rsid w:val="00AD68EB"/>
    <w:rsid w:val="00AE54C9"/>
    <w:rsid w:val="00AF5603"/>
    <w:rsid w:val="00B02B5B"/>
    <w:rsid w:val="00B30257"/>
    <w:rsid w:val="00B31D88"/>
    <w:rsid w:val="00B3763C"/>
    <w:rsid w:val="00B66995"/>
    <w:rsid w:val="00B91654"/>
    <w:rsid w:val="00B95B1B"/>
    <w:rsid w:val="00C311C7"/>
    <w:rsid w:val="00C576D0"/>
    <w:rsid w:val="00CC6EB5"/>
    <w:rsid w:val="00CD5155"/>
    <w:rsid w:val="00D01467"/>
    <w:rsid w:val="00D26E14"/>
    <w:rsid w:val="00D457E3"/>
    <w:rsid w:val="00D7191E"/>
    <w:rsid w:val="00DB47BA"/>
    <w:rsid w:val="00DB6E8D"/>
    <w:rsid w:val="00DC27C6"/>
    <w:rsid w:val="00E11BC9"/>
    <w:rsid w:val="00E232AD"/>
    <w:rsid w:val="00E6464A"/>
    <w:rsid w:val="00E879B4"/>
    <w:rsid w:val="00EA0260"/>
    <w:rsid w:val="00EC6A77"/>
    <w:rsid w:val="00EE5EB0"/>
    <w:rsid w:val="00EF5F63"/>
    <w:rsid w:val="00F224C7"/>
    <w:rsid w:val="00F32071"/>
    <w:rsid w:val="00F37D46"/>
    <w:rsid w:val="00F414CC"/>
    <w:rsid w:val="00F72F0D"/>
    <w:rsid w:val="00F93BB4"/>
    <w:rsid w:val="00FC7867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2604"/>
  <w15:chartTrackingRefBased/>
  <w15:docId w15:val="{97F7E1FB-BCD8-E543-A9BA-EDC32BF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60"/>
    <w:pPr>
      <w:spacing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B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B4"/>
  </w:style>
  <w:style w:type="paragraph" w:styleId="Footer">
    <w:name w:val="footer"/>
    <w:basedOn w:val="Normal"/>
    <w:link w:val="FooterChar"/>
    <w:uiPriority w:val="99"/>
    <w:unhideWhenUsed/>
    <w:rsid w:val="00F9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B4"/>
  </w:style>
  <w:style w:type="character" w:styleId="Hyperlink">
    <w:name w:val="Hyperlink"/>
    <w:qFormat/>
    <w:rsid w:val="006B5D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5B1B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5B1B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BVI fnr, BVI fnr"/>
    <w:basedOn w:val="DefaultParagraphFont"/>
    <w:link w:val="Char2"/>
    <w:uiPriority w:val="99"/>
    <w:qFormat/>
    <w:rsid w:val="00B95B1B"/>
    <w:rPr>
      <w:rFonts w:ascii="TimesNewRomanPS" w:hAnsi="TimesNewRomanPS"/>
      <w:position w:val="6"/>
      <w:sz w:val="16"/>
    </w:rPr>
  </w:style>
  <w:style w:type="paragraph" w:customStyle="1" w:styleId="Char2">
    <w:name w:val="Char2"/>
    <w:basedOn w:val="Normal"/>
    <w:link w:val="FootnoteReference"/>
    <w:uiPriority w:val="99"/>
    <w:rsid w:val="00B95B1B"/>
    <w:pPr>
      <w:spacing w:line="240" w:lineRule="exact"/>
      <w:jc w:val="both"/>
    </w:pPr>
    <w:rPr>
      <w:rFonts w:ascii="TimesNewRomanPS" w:hAnsi="TimesNewRomanPS"/>
      <w:position w:val="6"/>
      <w:sz w:val="16"/>
      <w:szCs w:val="24"/>
      <w:lang w:val="en-US"/>
    </w:rPr>
  </w:style>
  <w:style w:type="paragraph" w:styleId="Revision">
    <w:name w:val="Revision"/>
    <w:hidden/>
    <w:uiPriority w:val="99"/>
    <w:semiHidden/>
    <w:rsid w:val="0022123B"/>
    <w:pPr>
      <w:spacing w:after="0" w:line="240" w:lineRule="auto"/>
    </w:pPr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7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1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1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CF9E-344B-4029-B12B-70D86C4A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Diaconu</dc:creator>
  <cp:keywords/>
  <dc:description/>
  <cp:lastModifiedBy>andreea dragan</cp:lastModifiedBy>
  <cp:revision>6</cp:revision>
  <cp:lastPrinted>2025-03-14T15:59:00Z</cp:lastPrinted>
  <dcterms:created xsi:type="dcterms:W3CDTF">2025-05-13T14:03:00Z</dcterms:created>
  <dcterms:modified xsi:type="dcterms:W3CDTF">2025-06-11T06:25:00Z</dcterms:modified>
</cp:coreProperties>
</file>